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86D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</w:rPr>
      </w:pPr>
      <w:r w:rsidRPr="00E32F8C">
        <w:rPr>
          <w:rFonts w:ascii="Times New Roman" w:hAnsi="Times New Roman"/>
          <w:b/>
          <w:sz w:val="24"/>
        </w:rPr>
        <w:t>КРЕДИТНЫЙ ДОГОВОР № 9878</w:t>
      </w:r>
      <w:r w:rsidRPr="00E32F8C">
        <w:rPr>
          <w:rFonts w:ascii="Times New Roman" w:hAnsi="Times New Roman"/>
          <w:b/>
          <w:sz w:val="24"/>
          <w:lang w:val="en-US"/>
        </w:rPr>
        <w:t>XXX</w:t>
      </w:r>
      <w:r w:rsidRPr="00E32F8C">
        <w:rPr>
          <w:rFonts w:ascii="Times New Roman" w:hAnsi="Times New Roman"/>
          <w:b/>
          <w:sz w:val="24"/>
        </w:rPr>
        <w:t>_________</w:t>
      </w:r>
    </w:p>
    <w:p w14:paraId="5A21E3A8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61277780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422050AD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6CC3DB41" w14:textId="47C0DD6E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г. </w:t>
      </w:r>
      <w:r w:rsidR="00F31EA3" w:rsidRPr="00F31EA3">
        <w:rPr>
          <w:rFonts w:ascii="Times New Roman" w:hAnsi="Times New Roman"/>
          <w:color w:val="000000"/>
          <w:sz w:val="24"/>
        </w:rPr>
        <w:t>_____________</w:t>
      </w:r>
      <w:r w:rsidR="00413326">
        <w:rPr>
          <w:rFonts w:ascii="Times New Roman" w:hAnsi="Times New Roman"/>
          <w:color w:val="000000"/>
          <w:sz w:val="24"/>
        </w:rPr>
        <w:tab/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="00AA6B32" w:rsidRP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ab/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"____" ______________ </w:t>
      </w:r>
      <w:smartTag w:uri="urn:schemas-microsoft-com:office:smarttags" w:element="metricconverter">
        <w:smartTagPr>
          <w:attr w:name="ProductID" w:val="2020 г"/>
        </w:smartTagPr>
        <w:r w:rsidRPr="00E32F8C">
          <w:rPr>
            <w:rFonts w:ascii="Times New Roman" w:hAnsi="Times New Roman"/>
            <w:color w:val="000000"/>
            <w:sz w:val="24"/>
          </w:rPr>
          <w:t>2020 г</w:t>
        </w:r>
      </w:smartTag>
      <w:r w:rsidRPr="00E32F8C">
        <w:rPr>
          <w:rFonts w:ascii="Times New Roman" w:hAnsi="Times New Roman"/>
          <w:color w:val="000000"/>
          <w:sz w:val="24"/>
        </w:rPr>
        <w:t>.</w:t>
      </w:r>
    </w:p>
    <w:p w14:paraId="30BF47B9" w14:textId="77777777" w:rsidR="00E32F8C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352F4878" w14:textId="77777777" w:rsidR="00E32F8C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71FBE946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68311FC8" w14:textId="042D49DE" w:rsidR="00FC05DB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Непубличное А</w:t>
      </w:r>
      <w:r w:rsidR="00FC05DB" w:rsidRPr="00E32F8C">
        <w:rPr>
          <w:rFonts w:ascii="Times New Roman" w:hAnsi="Times New Roman"/>
          <w:color w:val="000000"/>
          <w:sz w:val="24"/>
        </w:rPr>
        <w:t xml:space="preserve">кционерное </w:t>
      </w:r>
      <w:r w:rsidRPr="00E32F8C">
        <w:rPr>
          <w:rFonts w:ascii="Times New Roman" w:hAnsi="Times New Roman"/>
          <w:color w:val="000000"/>
          <w:sz w:val="24"/>
        </w:rPr>
        <w:t>О</w:t>
      </w:r>
      <w:r w:rsidR="00FC05DB" w:rsidRPr="00E32F8C">
        <w:rPr>
          <w:rFonts w:ascii="Times New Roman" w:hAnsi="Times New Roman"/>
          <w:color w:val="000000"/>
          <w:sz w:val="24"/>
        </w:rPr>
        <w:t xml:space="preserve">бщество </w:t>
      </w:r>
      <w:r w:rsidRPr="00E32F8C">
        <w:rPr>
          <w:rFonts w:ascii="Times New Roman" w:hAnsi="Times New Roman"/>
          <w:color w:val="000000"/>
          <w:sz w:val="24"/>
        </w:rPr>
        <w:t>(</w:t>
      </w:r>
      <w:r w:rsidR="00F31EA3" w:rsidRPr="00F31EA3">
        <w:rPr>
          <w:rFonts w:ascii="Times New Roman" w:hAnsi="Times New Roman"/>
          <w:color w:val="000000"/>
          <w:sz w:val="24"/>
        </w:rPr>
        <w:t>____</w:t>
      </w:r>
      <w:r w:rsidRPr="00E32F8C">
        <w:rPr>
          <w:rFonts w:ascii="Times New Roman" w:hAnsi="Times New Roman"/>
          <w:color w:val="000000"/>
          <w:sz w:val="24"/>
        </w:rPr>
        <w:t xml:space="preserve">) </w:t>
      </w:r>
      <w:r w:rsidR="00FC05DB" w:rsidRPr="00E32F8C">
        <w:rPr>
          <w:rFonts w:ascii="Times New Roman" w:hAnsi="Times New Roman"/>
          <w:color w:val="000000"/>
          <w:sz w:val="24"/>
        </w:rPr>
        <w:t>Банк "</w:t>
      </w:r>
      <w:r w:rsidR="00F31EA3" w:rsidRPr="00F31EA3">
        <w:rPr>
          <w:rFonts w:ascii="Times New Roman" w:hAnsi="Times New Roman"/>
          <w:color w:val="000000"/>
          <w:sz w:val="24"/>
        </w:rPr>
        <w:t>______________</w:t>
      </w:r>
      <w:r w:rsidR="00FC05DB" w:rsidRPr="00E32F8C">
        <w:rPr>
          <w:rFonts w:ascii="Times New Roman" w:hAnsi="Times New Roman"/>
          <w:color w:val="000000"/>
          <w:sz w:val="24"/>
        </w:rPr>
        <w:t>", именуемый в дальнейшем "Кредитор", действующ</w:t>
      </w:r>
      <w:r w:rsidRPr="00E32F8C">
        <w:rPr>
          <w:rFonts w:ascii="Times New Roman" w:hAnsi="Times New Roman"/>
          <w:color w:val="000000"/>
          <w:sz w:val="24"/>
        </w:rPr>
        <w:t>ий</w:t>
      </w:r>
      <w:r w:rsidR="003573AE" w:rsidRPr="00E32F8C">
        <w:rPr>
          <w:rFonts w:ascii="Times New Roman" w:hAnsi="Times New Roman"/>
          <w:color w:val="000000"/>
          <w:sz w:val="24"/>
        </w:rPr>
        <w:t xml:space="preserve"> на основании лицензии №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31EA3" w:rsidRPr="00F31EA3">
        <w:rPr>
          <w:rFonts w:ascii="Times New Roman" w:hAnsi="Times New Roman"/>
          <w:color w:val="000000"/>
          <w:sz w:val="24"/>
        </w:rPr>
        <w:t>___</w:t>
      </w:r>
      <w:r w:rsidR="00F31EA3">
        <w:rPr>
          <w:rFonts w:ascii="Times New Roman" w:hAnsi="Times New Roman"/>
          <w:color w:val="000000"/>
          <w:sz w:val="24"/>
          <w:lang w:val="en-US"/>
        </w:rPr>
        <w:t>_</w:t>
      </w:r>
      <w:r w:rsidR="00F31EA3" w:rsidRPr="00F31EA3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одной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стороны,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 ___________________________________</w:t>
      </w:r>
      <w:r w:rsidRPr="00E32F8C">
        <w:rPr>
          <w:rFonts w:ascii="Times New Roman" w:hAnsi="Times New Roman"/>
          <w:color w:val="000000"/>
          <w:sz w:val="24"/>
        </w:rPr>
        <w:t>__________________________________________</w:t>
      </w:r>
      <w:r w:rsidR="00FC05DB" w:rsidRPr="00E32F8C">
        <w:rPr>
          <w:rFonts w:ascii="Times New Roman" w:hAnsi="Times New Roman"/>
          <w:color w:val="000000"/>
          <w:sz w:val="24"/>
        </w:rPr>
        <w:t>,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именуемый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дальнейшем "Заемщик",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другой стороны,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при совместном упоминании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"Стороны", заключили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настоящий Договор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 нижеследующем:</w:t>
      </w:r>
    </w:p>
    <w:p w14:paraId="3F9D3783" w14:textId="77777777" w:rsidR="00AE2FD9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0D678019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56A9FAF3" w14:textId="77777777" w:rsidR="00AE2FD9" w:rsidRDefault="00AE2FD9" w:rsidP="00AE2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  <w:sz w:val="24"/>
        </w:rPr>
      </w:pPr>
      <w:r w:rsidRPr="00AE2FD9">
        <w:rPr>
          <w:rFonts w:ascii="Times New Roman" w:hAnsi="Times New Roman"/>
          <w:b/>
          <w:color w:val="000000"/>
          <w:sz w:val="24"/>
        </w:rPr>
        <w:t>Статья 1. Предмет договора</w:t>
      </w:r>
    </w:p>
    <w:p w14:paraId="520D1B23" w14:textId="77777777" w:rsidR="00FC05DB" w:rsidRPr="00E32F8C" w:rsidRDefault="00E32F8C" w:rsidP="00AE2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5BD6E5E7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1.1. Общий размер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</w:t>
      </w:r>
      <w:r w:rsidR="00AA6B32">
        <w:rPr>
          <w:rFonts w:ascii="Times New Roman" w:hAnsi="Times New Roman"/>
          <w:color w:val="000000"/>
          <w:sz w:val="24"/>
        </w:rPr>
        <w:t>говору составляет ________</w:t>
      </w:r>
      <w:r w:rsidRPr="00E32F8C">
        <w:rPr>
          <w:rFonts w:ascii="Times New Roman" w:hAnsi="Times New Roman"/>
          <w:color w:val="000000"/>
          <w:sz w:val="24"/>
        </w:rPr>
        <w:t>__ руб. __ коп.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Заемщик </w:t>
      </w:r>
      <w:r w:rsidR="00AA6B32">
        <w:rPr>
          <w:rFonts w:ascii="Times New Roman" w:hAnsi="Times New Roman"/>
          <w:color w:val="000000"/>
          <w:sz w:val="24"/>
        </w:rPr>
        <w:t>оформляет</w:t>
      </w:r>
      <w:r w:rsidRPr="00E32F8C">
        <w:rPr>
          <w:rFonts w:ascii="Times New Roman" w:hAnsi="Times New Roman"/>
          <w:color w:val="000000"/>
          <w:sz w:val="24"/>
        </w:rPr>
        <w:t xml:space="preserve"> кредит на условиях, предусмотренных настоящим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Договором, и обязуется соблюдать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условия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также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возвратить полученную денежную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сумму и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уплатить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проценты на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нее в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размере, сроки и на условиях, предусмотренных настоящим Договором.</w:t>
      </w:r>
    </w:p>
    <w:p w14:paraId="5E3EC71A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1.2. Целью использования полученного кредита является:</w:t>
      </w:r>
    </w:p>
    <w:p w14:paraId="296917C6" w14:textId="77777777" w:rsidR="00FC05DB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FC1CCEA" w14:textId="77777777" w:rsidR="00FC05DB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______________________________________________________________.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08DEF983" w14:textId="20827672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1.3. Кредит предоставляется на срок с "___" ________ 20</w:t>
      </w:r>
      <w:r w:rsidR="00F31EA3" w:rsidRPr="00F31EA3">
        <w:rPr>
          <w:rFonts w:ascii="Times New Roman" w:hAnsi="Times New Roman"/>
          <w:color w:val="000000"/>
          <w:sz w:val="24"/>
        </w:rPr>
        <w:t>__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года ("Дата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кредита")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"___"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_________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20__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года включительно ("Дата погашения кредита").</w:t>
      </w:r>
    </w:p>
    <w:p w14:paraId="6D16DB85" w14:textId="77777777" w:rsidR="00FC05DB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1.4. Условием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возникновения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обязанностей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Сторон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является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вступление в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силу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залога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(ипотеки, поручительства,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выдачи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банковской </w:t>
      </w:r>
      <w:r w:rsidR="00AA6B32">
        <w:rPr>
          <w:rFonts w:ascii="Times New Roman" w:hAnsi="Times New Roman"/>
          <w:color w:val="000000"/>
          <w:sz w:val="24"/>
        </w:rPr>
        <w:t>гарантии,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AA6B32">
        <w:rPr>
          <w:rFonts w:ascii="Times New Roman" w:hAnsi="Times New Roman"/>
          <w:color w:val="000000"/>
          <w:sz w:val="24"/>
        </w:rPr>
        <w:t>страхования риска не</w:t>
      </w:r>
      <w:r w:rsidRPr="00E32F8C">
        <w:rPr>
          <w:rFonts w:ascii="Times New Roman" w:hAnsi="Times New Roman"/>
          <w:color w:val="000000"/>
          <w:sz w:val="24"/>
        </w:rPr>
        <w:t>возврата кредита).</w:t>
      </w:r>
    </w:p>
    <w:p w14:paraId="20F081B8" w14:textId="77777777" w:rsidR="00AE2FD9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45AD21D2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1DF7550D" w14:textId="77777777" w:rsidR="00FC05DB" w:rsidRPr="00AE2FD9" w:rsidRDefault="00AE2FD9" w:rsidP="00AE2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  <w:sz w:val="24"/>
        </w:rPr>
      </w:pPr>
      <w:r w:rsidRPr="00AE2FD9">
        <w:rPr>
          <w:rFonts w:ascii="Times New Roman" w:hAnsi="Times New Roman"/>
          <w:b/>
          <w:color w:val="000000"/>
          <w:sz w:val="24"/>
        </w:rPr>
        <w:t xml:space="preserve">Статья 2. Порядок предоставления кредита </w:t>
      </w:r>
      <w:r>
        <w:rPr>
          <w:rFonts w:ascii="Times New Roman" w:hAnsi="Times New Roman"/>
          <w:b/>
          <w:color w:val="000000"/>
          <w:sz w:val="24"/>
        </w:rPr>
        <w:t>п</w:t>
      </w:r>
      <w:r w:rsidRPr="00AE2FD9">
        <w:rPr>
          <w:rFonts w:ascii="Times New Roman" w:hAnsi="Times New Roman"/>
          <w:b/>
          <w:color w:val="000000"/>
          <w:sz w:val="24"/>
        </w:rPr>
        <w:t>о персональной форме обслуживания.</w:t>
      </w:r>
    </w:p>
    <w:p w14:paraId="34868C72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28C6B826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2.1. Кредитор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открывает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кредитный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№ _____________________.</w:t>
      </w:r>
    </w:p>
    <w:p w14:paraId="6A934F43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2.2. Для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получения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представляет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Кредитору следующие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документы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форме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содержанию,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соответствующие требованиям гражданского законодательства РФ и нормативным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правовым актам ЦБ РФ, а также соответствующие требованиям Кредитора):</w:t>
      </w:r>
    </w:p>
    <w:p w14:paraId="3054A5CB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заявление на получение кредита;</w:t>
      </w:r>
    </w:p>
    <w:p w14:paraId="3A69182A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справку о доходах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Заемщика за _______ месяцев, предшествующих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получению кредита (если Заемщик - физическое лицо);</w:t>
      </w:r>
    </w:p>
    <w:p w14:paraId="6CD0DEAB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бухгалтерский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баланс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Заемщика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отчетный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период, предшествующий получению кредита (для юр</w:t>
      </w:r>
      <w:r w:rsidR="00AA6B32">
        <w:rPr>
          <w:rFonts w:ascii="Times New Roman" w:hAnsi="Times New Roman"/>
          <w:color w:val="000000"/>
          <w:sz w:val="24"/>
        </w:rPr>
        <w:t xml:space="preserve">идических </w:t>
      </w:r>
      <w:r w:rsidR="00FC05DB" w:rsidRPr="00E32F8C">
        <w:rPr>
          <w:rFonts w:ascii="Times New Roman" w:hAnsi="Times New Roman"/>
          <w:color w:val="000000"/>
          <w:sz w:val="24"/>
        </w:rPr>
        <w:t>лиц);</w:t>
      </w:r>
    </w:p>
    <w:p w14:paraId="23FB370A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решение общего собрания (или иного органа, уполномоченного на решение данного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вопроса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соответствии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действующим законодательством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РФ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учредительными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документами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Заемщика)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 заключении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Договора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одобрении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его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условий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случаях, предусмотренных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учредительными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документами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Заемщика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и/и</w:t>
      </w:r>
      <w:r w:rsidR="00AA6B32">
        <w:rPr>
          <w:rFonts w:ascii="Times New Roman" w:hAnsi="Times New Roman"/>
          <w:color w:val="000000"/>
          <w:sz w:val="24"/>
        </w:rPr>
        <w:t xml:space="preserve">ли законодательством РФ (для юридических </w:t>
      </w:r>
      <w:r w:rsidR="00FC05DB" w:rsidRPr="00E32F8C">
        <w:rPr>
          <w:rFonts w:ascii="Times New Roman" w:hAnsi="Times New Roman"/>
          <w:color w:val="000000"/>
          <w:sz w:val="24"/>
        </w:rPr>
        <w:t>лиц);</w:t>
      </w:r>
    </w:p>
    <w:p w14:paraId="777B4A47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иные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документы,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перечень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которых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определяется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Кредитором самостоятельно и доводится до сведения Заемщика.</w:t>
      </w:r>
    </w:p>
    <w:p w14:paraId="4FDD8937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lastRenderedPageBreak/>
        <w:t>2.3. Предоставление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осуществляется в наличной (безналичной) форме путем выдачи (зачисления) денежных средств 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(корреспондентский)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(обслуживающего банка).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Договоре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может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быть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путем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его зачисления на кредитный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 третьих лиц,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письменной форме.</w:t>
      </w:r>
    </w:p>
    <w:p w14:paraId="00E5F3E7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2.4. Датой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 считается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зачисления денежных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средств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расчетный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(корреспондентский)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(обслуживающего банка).</w:t>
      </w:r>
    </w:p>
    <w:p w14:paraId="10CA8E22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Датой возврата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считается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поступления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денежных средств от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соответствии</w:t>
      </w:r>
      <w:r w:rsidR="00AA6B32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 п.5.3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сумме,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покрывающей объем требований Кредитора по настоящему Договору.</w:t>
      </w:r>
    </w:p>
    <w:p w14:paraId="45BB5E15" w14:textId="77777777" w:rsidR="00FC05DB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401525A8" w14:textId="77777777" w:rsidR="00AE2FD9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06526DE9" w14:textId="77777777" w:rsidR="00FC05DB" w:rsidRPr="00AA6B32" w:rsidRDefault="00AA6B32" w:rsidP="00AE2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  <w:sz w:val="24"/>
        </w:rPr>
      </w:pPr>
      <w:r w:rsidRPr="00AA6B32">
        <w:rPr>
          <w:rFonts w:ascii="Times New Roman" w:hAnsi="Times New Roman"/>
          <w:b/>
          <w:color w:val="000000"/>
          <w:sz w:val="24"/>
        </w:rPr>
        <w:t xml:space="preserve">Статья 3. Порядок предоставления кредита </w:t>
      </w:r>
      <w:r>
        <w:rPr>
          <w:rFonts w:ascii="Times New Roman" w:hAnsi="Times New Roman"/>
          <w:b/>
          <w:color w:val="000000"/>
          <w:sz w:val="24"/>
        </w:rPr>
        <w:t>п</w:t>
      </w:r>
      <w:r w:rsidRPr="00AA6B32">
        <w:rPr>
          <w:rFonts w:ascii="Times New Roman" w:hAnsi="Times New Roman"/>
          <w:b/>
          <w:color w:val="000000"/>
          <w:sz w:val="24"/>
        </w:rPr>
        <w:t>о удаленной</w:t>
      </w:r>
      <w:r w:rsidR="00AE2FD9">
        <w:rPr>
          <w:rFonts w:ascii="Times New Roman" w:hAnsi="Times New Roman"/>
          <w:b/>
          <w:color w:val="000000"/>
          <w:sz w:val="24"/>
        </w:rPr>
        <w:t xml:space="preserve"> </w:t>
      </w:r>
      <w:r w:rsidRPr="00AA6B32">
        <w:rPr>
          <w:rFonts w:ascii="Times New Roman" w:hAnsi="Times New Roman"/>
          <w:b/>
          <w:color w:val="000000"/>
          <w:sz w:val="24"/>
        </w:rPr>
        <w:t>форме обслуживания.</w:t>
      </w:r>
    </w:p>
    <w:p w14:paraId="234F28E3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2EE04A82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3.1. Кредитор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открывает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кредитный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№_____________________.</w:t>
      </w:r>
    </w:p>
    <w:p w14:paraId="6D971FFC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3.2. Для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получения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представляет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Кредитору следующие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документы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форме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содержанию,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соответствующие требованиям гражданского законодательства РФ и нормативным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правовым актам ЦБ РФ, а также соответствующие требованиям Кредитора):</w:t>
      </w:r>
    </w:p>
    <w:p w14:paraId="59B300AE" w14:textId="77777777" w:rsidR="00FC05DB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паспорт гражданина РФ;</w:t>
      </w:r>
    </w:p>
    <w:p w14:paraId="432DF00C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СНИЛС;</w:t>
      </w:r>
    </w:p>
    <w:p w14:paraId="545ED838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документ, удостоверяющий личность из перечня, оговоренный с Кредитором;</w:t>
      </w:r>
    </w:p>
    <w:p w14:paraId="5599D0B5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иные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документы,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перечень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которых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определяется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Кредитором самостоятельно и доводится до сведения Заемщика.</w:t>
      </w:r>
    </w:p>
    <w:p w14:paraId="08E88CF8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3.3. Предоставление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осуществляется в наличной (безналичной) форме путем выдачи (зачисления) денежных средств 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(корреспондентский)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(обслуживающего банка), (для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физических лиц путем выдачи денежных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средств наличными из Кассы Кредитора).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Договоре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может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быть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путем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его зачисления на расчетный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 третьих лиц,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письменной форме.</w:t>
      </w:r>
    </w:p>
    <w:p w14:paraId="5C74B812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3.4. Датой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 считается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день </w:t>
      </w:r>
      <w:r w:rsidR="00BB79DA">
        <w:rPr>
          <w:rFonts w:ascii="Times New Roman" w:hAnsi="Times New Roman"/>
          <w:color w:val="000000"/>
          <w:sz w:val="24"/>
        </w:rPr>
        <w:t>подписания настоящего Договора</w:t>
      </w:r>
      <w:r w:rsidRPr="00E32F8C">
        <w:rPr>
          <w:rFonts w:ascii="Times New Roman" w:hAnsi="Times New Roman"/>
          <w:color w:val="000000"/>
          <w:sz w:val="24"/>
        </w:rPr>
        <w:t xml:space="preserve"> Заемщиком, а также зачисления денежных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средств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кредитный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(корреспондентский)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(обслуживающего банка).</w:t>
      </w:r>
    </w:p>
    <w:p w14:paraId="04C66A4D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Датой возврата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считается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поступления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денежных средств от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 п.5.3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сумме,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покрывающей объем требований Кредитора по настоящему Договору.</w:t>
      </w:r>
    </w:p>
    <w:p w14:paraId="4AE8C4B1" w14:textId="77777777" w:rsidR="00FC05DB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5ECEA765" w14:textId="77777777" w:rsidR="00AE2FD9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38F8B984" w14:textId="77777777" w:rsidR="00FC05DB" w:rsidRPr="00AE2FD9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AE2FD9">
        <w:rPr>
          <w:rFonts w:ascii="Times New Roman" w:hAnsi="Times New Roman"/>
          <w:b/>
          <w:color w:val="000000"/>
          <w:sz w:val="24"/>
        </w:rPr>
        <w:t>Статья 4. Проценты</w:t>
      </w:r>
    </w:p>
    <w:p w14:paraId="38F1BF0A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2D3AC46A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4.1. За пользование кредитом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Заемщик уплачивает Кредитору </w:t>
      </w:r>
      <w:r w:rsidR="00AE2FD9">
        <w:rPr>
          <w:rFonts w:ascii="Times New Roman" w:hAnsi="Times New Roman"/>
          <w:color w:val="000000"/>
          <w:sz w:val="24"/>
        </w:rPr>
        <w:t>____</w:t>
      </w:r>
      <w:r w:rsidRPr="00E32F8C">
        <w:rPr>
          <w:rFonts w:ascii="Times New Roman" w:hAnsi="Times New Roman"/>
          <w:color w:val="000000"/>
          <w:sz w:val="24"/>
        </w:rPr>
        <w:t>% процентов годовых на сумму кредита, указанную в п.1.1 настоящего Договора.</w:t>
      </w:r>
    </w:p>
    <w:p w14:paraId="428DF1EC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4.2.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Размер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процентной ставки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пользование кредитом не может быть изменен Кредитором в связи с изменением ставки рефинансирования ЦБ РФ.</w:t>
      </w:r>
    </w:p>
    <w:p w14:paraId="5A86B549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4.3. При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начислении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расчет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принимается величина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процентной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ставки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(в процентах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годовых)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фактическое количество календарных дней пользования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кредитом. При этом за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базу берется действительное число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календарных дней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году (365 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366 дней соответственно).</w:t>
      </w:r>
    </w:p>
    <w:p w14:paraId="7CE5A774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4.4. Начисление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начинается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дня, следующего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днем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 (образования задолженности по ссудному счету), и заканчивается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днем возврата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кредита, определяемого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п.2.4. настоящего Договора.</w:t>
      </w:r>
    </w:p>
    <w:p w14:paraId="1156099A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lastRenderedPageBreak/>
        <w:t>4.5. Процентный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период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для расчета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сроков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уплаты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 устанавливается 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1 числа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календарного месяца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последнее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число календарного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месяца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включительно.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Первый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процентный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период начинается с Даты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предоставления кредита и заканчивается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последним числом соответствующего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календарного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месяца. Последний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процентный период заканчивается в Дату погашения кредита, а в случае досрочного погашения кредита - в день полного погашения Заемщиком задолженности по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настоящему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определяемого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п.2.4 настоящего Договора.</w:t>
      </w:r>
    </w:p>
    <w:p w14:paraId="2CBB012F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4.7. Не позднее ____ числа каждого календарного месяца Кредитор в письменном виде уведомляет Заемщика о сумме начисленных процентов за прошедший период и реквизитах счета для уплаты процентов.</w:t>
      </w:r>
    </w:p>
    <w:p w14:paraId="1D29304F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4.8. Уплата процентов осуществляется в денежной форме:</w:t>
      </w:r>
    </w:p>
    <w:p w14:paraId="502EFE12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путем перечисления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средств на счет,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указанный Кредитором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 соответствии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п.3.7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настоящего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Договора,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счета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 xml:space="preserve">Заемщика, указанного в </w:t>
      </w:r>
      <w:r w:rsidR="00C15BE3">
        <w:rPr>
          <w:rFonts w:ascii="Times New Roman" w:hAnsi="Times New Roman"/>
          <w:color w:val="000000"/>
          <w:sz w:val="24"/>
        </w:rPr>
        <w:t>с</w:t>
      </w:r>
      <w:r w:rsidR="00FC05DB" w:rsidRPr="00E32F8C">
        <w:rPr>
          <w:rFonts w:ascii="Times New Roman" w:hAnsi="Times New Roman"/>
          <w:color w:val="000000"/>
          <w:sz w:val="24"/>
        </w:rPr>
        <w:t>татье 10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настоящего Договора, и/или счетов,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открытых Заемщиком в других кредитных учреждениях;</w:t>
      </w:r>
    </w:p>
    <w:p w14:paraId="35D5DB4C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AE2FD9">
        <w:rPr>
          <w:rFonts w:ascii="Times New Roman" w:hAnsi="Times New Roman"/>
          <w:color w:val="000000"/>
          <w:sz w:val="24"/>
        </w:rPr>
        <w:t>- в</w:t>
      </w:r>
      <w:r w:rsidR="00FC05DB" w:rsidRPr="00E32F8C">
        <w:rPr>
          <w:rFonts w:ascii="Times New Roman" w:hAnsi="Times New Roman"/>
          <w:color w:val="000000"/>
          <w:sz w:val="24"/>
        </w:rPr>
        <w:t>носа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наличными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денежными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средствами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кассу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Кредитора (только для физических лиц).</w:t>
      </w:r>
    </w:p>
    <w:p w14:paraId="684AB585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4.9. Проценты за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пользование кредитом уплачиваются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ежемесячно не позднее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____ числа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текущего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календарного месяца,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а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последнем календарном месяце пользования кредитом </w:t>
      </w:r>
      <w:r w:rsidR="00AE2FD9">
        <w:rPr>
          <w:rFonts w:ascii="Times New Roman" w:hAnsi="Times New Roman"/>
          <w:color w:val="000000"/>
          <w:sz w:val="24"/>
        </w:rPr>
        <w:t>˗</w:t>
      </w:r>
      <w:r w:rsidRPr="00E32F8C">
        <w:rPr>
          <w:rFonts w:ascii="Times New Roman" w:hAnsi="Times New Roman"/>
          <w:color w:val="000000"/>
          <w:sz w:val="24"/>
        </w:rPr>
        <w:t xml:space="preserve"> не позднее Даты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погашения кредита.</w:t>
      </w:r>
    </w:p>
    <w:p w14:paraId="15229107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4.10.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случае досрочного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прекращения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настоящего Договора, в связи 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полным погашением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 долга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Договору, Кредитор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течение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1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(Одного) рабочего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дня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момента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получения письменного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извещения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намерении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полностью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погасить задолженность по Договору, в соответствии с п.4.2 настоящего Договора, обязан письменно уведомить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причитающихся с него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суммах процентов на дату, указанную в письменном извещении Заемщика.</w:t>
      </w:r>
    </w:p>
    <w:p w14:paraId="6A22679F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4.11. В случае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досрочного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частичного погашения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задолженности Заемщика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уплата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процентов, начисленных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досрочно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погашаемую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часть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задолженности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соответствующий процентный период по дату фактического погашения части задолженности (кредитования ссудного счета Заемщика у Кредитора), производится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дату окончания текущего процентного периода.</w:t>
      </w:r>
    </w:p>
    <w:p w14:paraId="44EE33CD" w14:textId="77777777" w:rsidR="00FC05DB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4.12.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случае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прекращения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настоящего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иным основаниям,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предусмотренным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действующим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законодательством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или настоящим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Договором,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размер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определяется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дату заключения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соглашения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расторжении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либо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дату вступления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силу решения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суда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 расторжении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Договора. При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этом проценты уплачиваются одновременно с датой погашения кредита.</w:t>
      </w:r>
    </w:p>
    <w:p w14:paraId="01460EAD" w14:textId="77777777" w:rsidR="00C15BE3" w:rsidRPr="00E32F8C" w:rsidRDefault="00C15BE3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77ADB618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5E2FC036" w14:textId="77777777" w:rsidR="00FC05DB" w:rsidRPr="00C15BE3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C15BE3">
        <w:rPr>
          <w:rFonts w:ascii="Times New Roman" w:hAnsi="Times New Roman"/>
          <w:b/>
          <w:color w:val="000000"/>
          <w:sz w:val="24"/>
        </w:rPr>
        <w:t>Статья 5. Погашение кредита</w:t>
      </w:r>
    </w:p>
    <w:p w14:paraId="68EDC8FB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05443E92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5.1. Заемщик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обязуется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выплатить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рублях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 проценты за пользование им, начисленные в соответствии с Настоящим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Договором, 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также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вознаграждение 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расходы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Кредитора полностью, без каких-либо удержаний, в сроки, указанные в </w:t>
      </w:r>
      <w:r w:rsidR="00C15BE3">
        <w:rPr>
          <w:rFonts w:ascii="Times New Roman" w:hAnsi="Times New Roman"/>
          <w:color w:val="000000"/>
          <w:sz w:val="24"/>
        </w:rPr>
        <w:t>с</w:t>
      </w:r>
      <w:r w:rsidRPr="00E32F8C">
        <w:rPr>
          <w:rFonts w:ascii="Times New Roman" w:hAnsi="Times New Roman"/>
          <w:color w:val="000000"/>
          <w:sz w:val="24"/>
        </w:rPr>
        <w:t>татьях 1, 3 настоящего Договора.</w:t>
      </w:r>
    </w:p>
    <w:p w14:paraId="26212468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5.2. Заемщик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вправе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досрочно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погасить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задолженность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настоящему Договору,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включая проценты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кредиту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полном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объеме либо частично без дополнительного согласования с Кредитором.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этом случае Заемщик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обязан не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позднее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чем за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3 (Три)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рабочих дня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 момента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досрочного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исполнения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обязательства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части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полного (частичного) возврата суммы кредита и начисленных процентов, а также банковского вознаграждения и расходов и сумм начисленных санкций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 неисполнение или ненадлежащее исполнение обязательства по настоящему Договору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письменно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известить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намерении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сроке досрочного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(частичного) погашения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 пункте сумм.</w:t>
      </w:r>
    </w:p>
    <w:p w14:paraId="607E7A8D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lastRenderedPageBreak/>
        <w:t>5.3. Выплата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п.4.1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Договора, осуществляется в денежной форме:</w:t>
      </w:r>
    </w:p>
    <w:p w14:paraId="6F306C14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путем перечисления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средств со счета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Заемщика, указанного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 статье 10 настоящего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Договора, и/или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счетов, открытых Заемщиком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в других кредитных учреждениях, взноса наличными денежными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средствами в кассу Кредитора (только для физических лиц).</w:t>
      </w:r>
    </w:p>
    <w:p w14:paraId="2FAF3AF2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5.4. При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неуплате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обусловленные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Договором, действующим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законодательством РФ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банковскими правилами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сроки любой из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сумм, причитающихся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Кредитору, последний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имеет право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сумму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всей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непогашенной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задолженности,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погашения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которой наступил, начислять пени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размере 0,___% (Ноль целых _____________ сотых) за каждый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день, пока соответствующая задолженность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остается непогашенной. Сумма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пеней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подлежит уплате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дату окончания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того процентного периода, за который они начислены.</w:t>
      </w:r>
    </w:p>
    <w:p w14:paraId="70751D2B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5.5. Если при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наступлении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Даты погашения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 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уплаты процентов по нему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сумма поступивших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денежных средств от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Заемщика, недостаточна для погашения срочной к платежу задолженности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полном объеме, устанавливается следующая очередность:</w:t>
      </w:r>
    </w:p>
    <w:p w14:paraId="57ECF0DB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1. Проценты за пользование кредитом.</w:t>
      </w:r>
    </w:p>
    <w:p w14:paraId="37E0F3AD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2. Задолженность по основному долгу.</w:t>
      </w:r>
    </w:p>
    <w:p w14:paraId="4BF0FFD3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3. Начисленные пени.</w:t>
      </w:r>
    </w:p>
    <w:p w14:paraId="77932288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4. Банковские расходы.</w:t>
      </w:r>
    </w:p>
    <w:p w14:paraId="62A0B649" w14:textId="77777777" w:rsidR="00FC05DB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4A7E0A87" w14:textId="77777777" w:rsidR="00C15BE3" w:rsidRPr="00E32F8C" w:rsidRDefault="00C15BE3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6066A81F" w14:textId="77777777" w:rsidR="00FC05DB" w:rsidRPr="00C15BE3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C15BE3">
        <w:rPr>
          <w:rFonts w:ascii="Times New Roman" w:hAnsi="Times New Roman"/>
          <w:b/>
          <w:color w:val="000000"/>
          <w:sz w:val="24"/>
        </w:rPr>
        <w:t>Статья 6. Банковские расходы</w:t>
      </w:r>
    </w:p>
    <w:p w14:paraId="5D4C8740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5BED81DB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6.1. Заемщик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возмещает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все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понесенные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последним расходы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проведению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банковских операций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связи 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исполнением настоящего Договора. Рассчитанный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размер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банковских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расходов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доводится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сведения Заемщика в сроки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 порядке, предусмотренны</w:t>
      </w:r>
      <w:r w:rsidR="00C15BE3">
        <w:rPr>
          <w:rFonts w:ascii="Times New Roman" w:hAnsi="Times New Roman"/>
          <w:color w:val="000000"/>
          <w:sz w:val="24"/>
        </w:rPr>
        <w:t>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C15BE3">
        <w:rPr>
          <w:rFonts w:ascii="Times New Roman" w:hAnsi="Times New Roman"/>
          <w:color w:val="000000"/>
          <w:sz w:val="24"/>
        </w:rPr>
        <w:t xml:space="preserve">в статье </w:t>
      </w:r>
      <w:r w:rsidRPr="00E32F8C">
        <w:rPr>
          <w:rFonts w:ascii="Times New Roman" w:hAnsi="Times New Roman"/>
          <w:color w:val="000000"/>
          <w:sz w:val="24"/>
        </w:rPr>
        <w:t>3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настоящего Договора применительно 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уведомлению Заемщика о размере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подлежащих уплате процентов.</w:t>
      </w:r>
    </w:p>
    <w:p w14:paraId="419BA612" w14:textId="77777777" w:rsidR="00FC05DB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6.2. Указанные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настоящей статье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вносятся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 одновременно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уплатой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соответствии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статьей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 xml:space="preserve">3 настоящего Договора. </w:t>
      </w:r>
    </w:p>
    <w:p w14:paraId="0B3ECF84" w14:textId="77777777" w:rsidR="00C15BE3" w:rsidRPr="00E32F8C" w:rsidRDefault="00C15BE3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03ABBFAB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6EE4A5E3" w14:textId="77777777" w:rsidR="00FC05DB" w:rsidRPr="00C15BE3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C15BE3">
        <w:rPr>
          <w:rFonts w:ascii="Times New Roman" w:hAnsi="Times New Roman"/>
          <w:b/>
          <w:color w:val="000000"/>
          <w:sz w:val="24"/>
        </w:rPr>
        <w:t>Статья 7. Права и обязанности Заемщика</w:t>
      </w:r>
    </w:p>
    <w:p w14:paraId="54BCDA18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6C07A275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7.1. Заемщик имеет право:</w:t>
      </w:r>
    </w:p>
    <w:p w14:paraId="7BF0573D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7.1.1. Требовать предоставления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 в объеме,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сроки 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условиях, предусмотренных настоящим Договором, при наличии свободных ресурсов у Кредитора.</w:t>
      </w:r>
    </w:p>
    <w:p w14:paraId="4E4FBF5D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7.2. Заемщик обязан:</w:t>
      </w:r>
    </w:p>
    <w:p w14:paraId="646D2488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7.2.1. Своевременно и в соответствии с установленным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настоящим Договором порядком производить погашение суммы кредита.</w:t>
      </w:r>
    </w:p>
    <w:p w14:paraId="4A1F55C4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7.2.2. Соблюдать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осуществления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исполнения обязанностей, установленные статьями 1, 3, 4, 9 настоящего Договора.</w:t>
      </w:r>
    </w:p>
    <w:p w14:paraId="2F2A0A4F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7.2.3. Использовать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только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цели,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определенные Договором.</w:t>
      </w:r>
    </w:p>
    <w:p w14:paraId="7ADA44D3" w14:textId="77777777" w:rsidR="00C15BE3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7.2.4.</w:t>
      </w:r>
      <w:r w:rsidR="00C15BE3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качестве обеспечения своевременного и полного возврата кредита и уплаты процентов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 пользование им Заемщик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предоставляет Кредитору:</w:t>
      </w:r>
    </w:p>
    <w:p w14:paraId="228F4179" w14:textId="77777777" w:rsidR="00C15BE3" w:rsidRDefault="00C15BE3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FC05DB" w:rsidRPr="00E32F8C">
        <w:rPr>
          <w:rFonts w:ascii="Times New Roman" w:hAnsi="Times New Roman"/>
          <w:color w:val="000000"/>
          <w:sz w:val="24"/>
        </w:rPr>
        <w:t>имущество в залог (указать предмет залога, его оценка, у кого из сторон находится заложенное имущество)</w:t>
      </w:r>
      <w:r>
        <w:rPr>
          <w:rFonts w:ascii="Times New Roman" w:hAnsi="Times New Roman"/>
          <w:color w:val="000000"/>
          <w:sz w:val="24"/>
        </w:rPr>
        <w:t>;</w:t>
      </w:r>
      <w:r w:rsidR="00FC05DB"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6CCF8B4E" w14:textId="77777777" w:rsidR="00C15BE3" w:rsidRDefault="00C15BE3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FC05DB" w:rsidRPr="00E32F8C">
        <w:rPr>
          <w:rFonts w:ascii="Times New Roman" w:hAnsi="Times New Roman"/>
          <w:color w:val="000000"/>
          <w:sz w:val="24"/>
        </w:rPr>
        <w:t>банковская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гарантия (указать гаранта,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сумму, 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которую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гарантия выдана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 ее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срок)</w:t>
      </w:r>
      <w:r>
        <w:rPr>
          <w:rFonts w:ascii="Times New Roman" w:hAnsi="Times New Roman"/>
          <w:color w:val="000000"/>
          <w:sz w:val="24"/>
        </w:rPr>
        <w:t>;</w:t>
      </w:r>
      <w:r w:rsidR="00FC05DB"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7120330F" w14:textId="77777777" w:rsidR="00FC05DB" w:rsidRPr="00E32F8C" w:rsidRDefault="00C15BE3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FC05DB" w:rsidRPr="00E32F8C">
        <w:rPr>
          <w:rFonts w:ascii="Times New Roman" w:hAnsi="Times New Roman"/>
          <w:color w:val="000000"/>
          <w:sz w:val="24"/>
        </w:rPr>
        <w:t>поручительство (указать поручителя)</w:t>
      </w:r>
      <w:r>
        <w:rPr>
          <w:rFonts w:ascii="Times New Roman" w:hAnsi="Times New Roman"/>
          <w:color w:val="000000"/>
          <w:sz w:val="24"/>
        </w:rPr>
        <w:t>.</w:t>
      </w:r>
    </w:p>
    <w:p w14:paraId="7B53ACDF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7.2.5. Заемщик не имеет права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уступать свои права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третьим лицам без письменного согласия Кредитора.</w:t>
      </w:r>
    </w:p>
    <w:p w14:paraId="541BF2E7" w14:textId="77777777" w:rsidR="00FC05DB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lastRenderedPageBreak/>
        <w:t>7.2.6. В случае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возникновения обстоятельств, которые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повлекли или могут повлечь за собой неисполнение или ненадлежащее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исполнение Заемщиком условий Договора,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а также обстоятельств,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предусмотренных п.7.1.2.3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незамедлительно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письменно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информировать Кредитора об этих обстоятельствах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 о мерах, принимаемых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 для исполнения условий Договора.</w:t>
      </w:r>
    </w:p>
    <w:p w14:paraId="4F42668D" w14:textId="77777777" w:rsidR="00C15BE3" w:rsidRPr="00E32F8C" w:rsidRDefault="00C15BE3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</w:p>
    <w:p w14:paraId="416518DF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5E780132" w14:textId="77777777" w:rsidR="00FC05DB" w:rsidRPr="00C15BE3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C15BE3">
        <w:rPr>
          <w:rFonts w:ascii="Times New Roman" w:hAnsi="Times New Roman"/>
          <w:b/>
          <w:color w:val="000000"/>
          <w:sz w:val="24"/>
        </w:rPr>
        <w:t>Статья 8. Права и обязанности Кредитора</w:t>
      </w:r>
    </w:p>
    <w:p w14:paraId="3CD2C15E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7C5103B1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8.1. Кредитор имеет право:</w:t>
      </w:r>
    </w:p>
    <w:p w14:paraId="4B07A79E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8.1.1. Досрочно истребовать задолженность Заемщика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в следующих случаях:</w:t>
      </w:r>
    </w:p>
    <w:p w14:paraId="7FB63E39" w14:textId="77777777" w:rsidR="00FC05DB" w:rsidRPr="00E32F8C" w:rsidRDefault="00E32F8C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неисполнения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или ненадлежащего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исполнения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Заемщиком своих обязанностей по 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Договору, если такое нарушение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со стороны Заемщика продолжается более 7 (Семи) календарных дней с даты его совершения.</w:t>
      </w:r>
    </w:p>
    <w:p w14:paraId="0D7E0B25" w14:textId="77777777" w:rsidR="00FC05DB" w:rsidRPr="00E32F8C" w:rsidRDefault="00E32F8C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если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какая-либо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информация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или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документ, представленный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Заемщиком,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окажутся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недостоверными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или недействительными по любым основаниям.</w:t>
      </w:r>
    </w:p>
    <w:p w14:paraId="377E366D" w14:textId="77777777" w:rsidR="00FC05DB" w:rsidRPr="00E32F8C" w:rsidRDefault="00E32F8C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 xml:space="preserve">- </w:t>
      </w:r>
      <w:r w:rsidR="00C15BE3">
        <w:rPr>
          <w:rFonts w:ascii="Times New Roman" w:hAnsi="Times New Roman"/>
          <w:color w:val="000000"/>
          <w:sz w:val="24"/>
        </w:rPr>
        <w:t>н</w:t>
      </w:r>
      <w:r w:rsidR="00FC05DB" w:rsidRPr="00E32F8C">
        <w:rPr>
          <w:rFonts w:ascii="Times New Roman" w:hAnsi="Times New Roman"/>
          <w:color w:val="000000"/>
          <w:sz w:val="24"/>
        </w:rPr>
        <w:t>аступления любого из нижеследующих обстоятельств:</w:t>
      </w:r>
    </w:p>
    <w:p w14:paraId="7FFABEF9" w14:textId="77777777" w:rsidR="00FC05DB" w:rsidRPr="00E32F8C" w:rsidRDefault="00E32F8C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к Заемщику будет предъявлен иск об уплате денежной суммы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или об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истребовании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имущества,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размер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которого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Кредитор</w:t>
      </w: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признает значительным;</w:t>
      </w:r>
    </w:p>
    <w:p w14:paraId="517D4C52" w14:textId="77777777" w:rsidR="00FC05DB" w:rsidRPr="00E32F8C" w:rsidRDefault="00E32F8C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в отношении Заемщика будет применена конфискация имущества на сумму, которую Кредитор признает существенной;</w:t>
      </w:r>
    </w:p>
    <w:p w14:paraId="4EE5B4FD" w14:textId="77777777" w:rsidR="00FC05DB" w:rsidRPr="00E32F8C" w:rsidRDefault="00E32F8C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- наложения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ареста 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имущество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Заемщика, иного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ограничения правомочий владения, пользования и распоряжения;</w:t>
      </w:r>
    </w:p>
    <w:p w14:paraId="5D5D2786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- привлечение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 других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и/или займов,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сроки погашения которых наступают в период до окончания действия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 без согласования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Кредитором, выдачи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Заемщиком поручительств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обязательствам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третьих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лиц,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объявления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несостоятельным (банкротом) 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возбуждения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отношении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производства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делу о несостоятельности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(банкротстве)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основаниям и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порядке, предусмотренным действующим законодательством РФ о несостоятельности (банкротстве);</w:t>
      </w:r>
    </w:p>
    <w:p w14:paraId="59C222CF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8.1.3. 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случае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наступления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любого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обстоятельств, предусмотренных п.8.1.2 настоящего Договора,</w:t>
      </w:r>
      <w:r w:rsidR="00C15BE3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 имеет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право потребовать в письменной форме досрочного исполнения обязательства в части обязанностей Заемщика перед Кредитором по настоящему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в полном объеме и объявить все выданные по настоящему Договору суммы вместе 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начисленными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них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процентами,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подлежащими возврату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течение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5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(Пяти)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рабочих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дней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выставления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требования Кредитором.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этом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случае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считается последний день установленного настоящим пунктом срока для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погашения задолженности.</w:t>
      </w:r>
    </w:p>
    <w:p w14:paraId="07BE44F5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8.1.4.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случае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непогашения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задолженности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перед Кредитором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обусловленный пунктом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8.1.3 срок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Кредитор вправе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сумму всей непогашенной задолженности начислять пени в размере 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 условиях п.5.4 настоящего Договора.</w:t>
      </w:r>
    </w:p>
    <w:p w14:paraId="296811BE" w14:textId="77777777" w:rsidR="00FC05DB" w:rsidRPr="00E32F8C" w:rsidRDefault="00FC05DB" w:rsidP="00FF2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8.1.5. Кредитор имеет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уступить свои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права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 другим кредитным организациям без согласия Заемщика.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Правопреемники приобретают те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же права 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обязанности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отношению к Заемщику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данному Договору, что и Кредитор. В случае уступки прав Кредитора по настоящему Договору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другим кредитным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организациям Кредитор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обязан незамедлительно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сообщить Заемщику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совершенной уступке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прав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="00FF2C1F">
        <w:rPr>
          <w:rFonts w:ascii="Times New Roman" w:hAnsi="Times New Roman"/>
          <w:color w:val="000000"/>
          <w:sz w:val="24"/>
        </w:rPr>
        <w:t xml:space="preserve">по </w:t>
      </w:r>
      <w:r w:rsidRPr="00E32F8C">
        <w:rPr>
          <w:rFonts w:ascii="Times New Roman" w:hAnsi="Times New Roman"/>
          <w:color w:val="000000"/>
          <w:sz w:val="24"/>
        </w:rPr>
        <w:t>настоящему Договору с указанием всех реквизитов Цессионария.</w:t>
      </w:r>
    </w:p>
    <w:p w14:paraId="187D7C58" w14:textId="77777777" w:rsidR="00FC05DB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8.1.6. Без распоряжения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списывать 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его счета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любые суммы с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пределах задолженности Заемщика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перед Кредитором,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включая сумму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основного долга,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суммы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процентов, суммы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пеней,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банковских расходов, начисленных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пользу Кредитора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Соглашению,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мере наступления сроков погашения указанной задолженности.</w:t>
      </w:r>
    </w:p>
    <w:p w14:paraId="2117F90A" w14:textId="77777777" w:rsidR="00FF2C1F" w:rsidRPr="00E32F8C" w:rsidRDefault="00FF2C1F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</w:p>
    <w:p w14:paraId="2FB9A989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lastRenderedPageBreak/>
        <w:t>8.2. Кредитор обязан:</w:t>
      </w:r>
    </w:p>
    <w:p w14:paraId="00A9A964" w14:textId="77777777" w:rsidR="00FC05DB" w:rsidRPr="00E32F8C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8.2.1. Выдать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кредит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условиях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сроки, предусмотренные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настоящим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Договором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путем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перечисления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денежных средств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расчетный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(корреспондентский)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счет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(обслуживающего банка) 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(путем выдачи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Заемщику денежных средств наличными из кассы Кредитора).</w:t>
      </w:r>
    </w:p>
    <w:p w14:paraId="07D412C9" w14:textId="77777777" w:rsidR="00FC05DB" w:rsidRDefault="00FC05DB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8.2.2. В случаях и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сроки, предусмотренные п.п.4.2, 10.8 настоящего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извещать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Заемщика 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адресу,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указанному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настоящем Договоре.</w:t>
      </w:r>
    </w:p>
    <w:p w14:paraId="6DE15800" w14:textId="77777777" w:rsidR="00FF2C1F" w:rsidRPr="00E32F8C" w:rsidRDefault="00FF2C1F" w:rsidP="00C1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/>
          <w:sz w:val="24"/>
        </w:rPr>
      </w:pPr>
    </w:p>
    <w:p w14:paraId="78F9D911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24095A56" w14:textId="77777777" w:rsidR="00FC05DB" w:rsidRPr="00FF2C1F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FF2C1F">
        <w:rPr>
          <w:rFonts w:ascii="Times New Roman" w:hAnsi="Times New Roman"/>
          <w:b/>
          <w:color w:val="000000"/>
          <w:sz w:val="24"/>
        </w:rPr>
        <w:t>Статья 9. Срок действия Договора</w:t>
      </w:r>
    </w:p>
    <w:p w14:paraId="15DB6425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1C9D9D2F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9.1. Договор вступает в силу с даты его подписания Сторонами.</w:t>
      </w:r>
    </w:p>
    <w:p w14:paraId="65A3E153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9.2. Окончание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срока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действия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определяется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датой получения Кредитором всех причитающихся по Договору сумм.</w:t>
      </w:r>
    </w:p>
    <w:p w14:paraId="5B081168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9.3. Настоящий Договор расторгается в одностороннем порядке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 требованию Кредитора в случаях, предусмотренных настоящим Договором. Заемщик вправе расторгнуть настоящий Договор в одностороннем порядке в случае, предусмотренном п.3.3 настоящего Договора.</w:t>
      </w:r>
    </w:p>
    <w:p w14:paraId="5F909DF8" w14:textId="77777777" w:rsidR="00FC05DB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9.4. Настоящий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изменяется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одностороннем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порядке Кредитором в случаях, предусмотренных Договором.</w:t>
      </w:r>
    </w:p>
    <w:p w14:paraId="4A090F1B" w14:textId="77777777" w:rsidR="00FF2C1F" w:rsidRPr="00E32F8C" w:rsidRDefault="00FF2C1F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58955ABF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74C7265A" w14:textId="77777777" w:rsidR="00FC05DB" w:rsidRPr="00FF2C1F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</w:rPr>
      </w:pPr>
      <w:r w:rsidRPr="00FF2C1F">
        <w:rPr>
          <w:rFonts w:ascii="Times New Roman" w:hAnsi="Times New Roman"/>
          <w:b/>
          <w:color w:val="000000"/>
          <w:sz w:val="24"/>
        </w:rPr>
        <w:t>Статья 10. Дополнительные условия</w:t>
      </w:r>
    </w:p>
    <w:p w14:paraId="17174A27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73846C98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10.1. Отношения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сторон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настоящему Договору,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части,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не урегулированной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Договором,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регулируются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действующим законодательством РФ.</w:t>
      </w:r>
    </w:p>
    <w:p w14:paraId="3A46E66D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10.2. В случае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внесения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действующее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законодательство или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правила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банковского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и/или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валютного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регулирования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Российской Федерации изменений, которые могут препятствовать Сторонам исполнять свои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обязательства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Стороны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обязуются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провести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консультации для урегулирования расчетов по Договору. В случае, если Стороны не придут к соглашению об урегулировании расчетов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течение 15 (Пятнадцати) календарных дней с момента возникновения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упомянутых изменений</w:t>
      </w:r>
      <w:r w:rsidR="00FF2C1F">
        <w:rPr>
          <w:rFonts w:ascii="Times New Roman" w:hAnsi="Times New Roman"/>
          <w:color w:val="000000"/>
          <w:sz w:val="24"/>
        </w:rPr>
        <w:t xml:space="preserve">, </w:t>
      </w:r>
      <w:r w:rsidRPr="00E32F8C">
        <w:rPr>
          <w:rFonts w:ascii="Times New Roman" w:hAnsi="Times New Roman"/>
          <w:color w:val="000000"/>
          <w:sz w:val="24"/>
        </w:rPr>
        <w:t>Стороны приобретают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равное право выставить требование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 досрочном погашении кредита.</w:t>
      </w:r>
    </w:p>
    <w:p w14:paraId="4D02A9F4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10.3. Все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споры,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вытекающие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применения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толкования настоящего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Договора,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подлежат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урегулированию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путем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переговоров (претензионный порядок).</w:t>
      </w:r>
    </w:p>
    <w:p w14:paraId="7A3EE4FB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10.4. В случае не</w:t>
      </w:r>
      <w:r w:rsidR="00FF2C1F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достижения согласия сторон в порядке, указанном в п.9.3 настоящего Договора, возникшие споры подлежат рассмотрению в Арбитражном суде ______________</w:t>
      </w:r>
      <w:r w:rsidR="00FF2C1F">
        <w:rPr>
          <w:rFonts w:ascii="Times New Roman" w:hAnsi="Times New Roman"/>
          <w:color w:val="000000"/>
          <w:sz w:val="24"/>
        </w:rPr>
        <w:t>__________</w:t>
      </w:r>
      <w:r w:rsidRPr="00E32F8C">
        <w:rPr>
          <w:rFonts w:ascii="Times New Roman" w:hAnsi="Times New Roman"/>
          <w:color w:val="000000"/>
          <w:sz w:val="24"/>
        </w:rPr>
        <w:t>.</w:t>
      </w:r>
    </w:p>
    <w:p w14:paraId="59E36E3D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10.5. Если дата выплаты любых сумм по Договору придется на день, не являющийся рабочим днем, то выплата этих сумм будет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осуществлена не позднее следующего рабочего дня.</w:t>
      </w:r>
    </w:p>
    <w:p w14:paraId="0508FA26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10.6. Каждая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из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Сторон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Договору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сохраняет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строгую конфиденциальность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полученной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от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другой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Стороны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информации, составляющей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коммерческую,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налоговую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или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банковскую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тайну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в соответствии с требованиями действующего законодательства РФ.</w:t>
      </w:r>
    </w:p>
    <w:p w14:paraId="44712B11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10.7. Все изменения и дополнения к Договору действительны,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если они совершены в письменной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форме и подписаны уполномоченными на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то представителями Сторон.</w:t>
      </w:r>
    </w:p>
    <w:p w14:paraId="448E0BE9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10.8. В случае изменения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адресов Стороны обязуются сообщить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об этом друг другу незамедлительно и в письменном виде.</w:t>
      </w:r>
    </w:p>
    <w:p w14:paraId="186BB03B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10.9. Настоящий Договор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составлен в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двух экземплярах,</w:t>
      </w:r>
      <w:r w:rsidR="00AE2FD9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имеющих одинаковую юридическую силу.</w:t>
      </w:r>
    </w:p>
    <w:p w14:paraId="76547EF4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22974756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209868EA" w14:textId="77777777" w:rsidR="00FC05DB" w:rsidRPr="00FF2C1F" w:rsidRDefault="00FC05DB" w:rsidP="00FF2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</w:rPr>
      </w:pPr>
      <w:r w:rsidRPr="00FF2C1F">
        <w:rPr>
          <w:rFonts w:ascii="Times New Roman" w:hAnsi="Times New Roman"/>
          <w:b/>
          <w:color w:val="000000"/>
          <w:sz w:val="24"/>
        </w:rPr>
        <w:lastRenderedPageBreak/>
        <w:t>Реквизиты сторон:</w:t>
      </w:r>
    </w:p>
    <w:p w14:paraId="11FD951A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484DD3D9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C05DB" w:rsidRPr="00E32F8C" w14:paraId="367D01EA" w14:textId="77777777">
        <w:trPr>
          <w:trHeight w:val="1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F7A8" w14:textId="77777777" w:rsidR="00FC05DB" w:rsidRPr="00E32F8C" w:rsidRDefault="00FC05DB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32F8C">
              <w:rPr>
                <w:rFonts w:ascii="Times New Roman" w:hAnsi="Times New Roman"/>
                <w:color w:val="000000"/>
                <w:sz w:val="24"/>
              </w:rPr>
              <w:t>КРЕДИТОР: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DE157" w14:textId="77777777" w:rsidR="00FC05DB" w:rsidRPr="00E32F8C" w:rsidRDefault="00FC05DB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A371" w14:textId="77777777" w:rsidR="00FC05DB" w:rsidRPr="00E32F8C" w:rsidRDefault="00FC05DB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32F8C">
              <w:rPr>
                <w:rFonts w:ascii="Times New Roman" w:hAnsi="Times New Roman"/>
                <w:color w:val="000000"/>
                <w:sz w:val="24"/>
              </w:rPr>
              <w:t>ЗАЕМЩИК:</w:t>
            </w:r>
          </w:p>
        </w:tc>
      </w:tr>
    </w:tbl>
    <w:p w14:paraId="74BF3C01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W w:w="9598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4"/>
        <w:gridCol w:w="4804"/>
      </w:tblGrid>
      <w:tr w:rsidR="00F31EA3" w:rsidRPr="00E32F8C" w14:paraId="0EC15990" w14:textId="77777777" w:rsidTr="00F31EA3">
        <w:trPr>
          <w:trHeight w:val="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DF5EF" w14:textId="1FC1508D" w:rsidR="00F31EA3" w:rsidRPr="00E32F8C" w:rsidRDefault="00F31EA3" w:rsidP="00FF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CAACD" w14:textId="77777777" w:rsidR="00F31EA3" w:rsidRPr="00E32F8C" w:rsidRDefault="00F31EA3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31EA3" w:rsidRPr="00E32F8C" w14:paraId="6FAD26DC" w14:textId="77777777" w:rsidTr="00F31EA3">
        <w:trPr>
          <w:trHeight w:val="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59526" w14:textId="77777777" w:rsidR="00F31EA3" w:rsidRPr="00E32F8C" w:rsidRDefault="00F31EA3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32F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598A1" w14:textId="77777777" w:rsidR="00F31EA3" w:rsidRPr="00E32F8C" w:rsidRDefault="00F31EA3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31EA3" w:rsidRPr="00E32F8C" w14:paraId="38EF904A" w14:textId="77777777" w:rsidTr="00F31EA3">
        <w:trPr>
          <w:trHeight w:val="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FCBA2" w14:textId="7C1A8084" w:rsidR="00F31EA3" w:rsidRPr="007355E8" w:rsidRDefault="00F31EA3" w:rsidP="00FF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FE3B6" w14:textId="77777777" w:rsidR="00F31EA3" w:rsidRPr="00E32F8C" w:rsidRDefault="00F31EA3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31EA3" w:rsidRPr="00E32F8C" w14:paraId="04E03FF5" w14:textId="77777777" w:rsidTr="00F31EA3">
        <w:trPr>
          <w:trHeight w:val="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F322F" w14:textId="77777777" w:rsidR="00F31EA3" w:rsidRPr="00E32F8C" w:rsidRDefault="00F31EA3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1B456" w14:textId="77777777" w:rsidR="00F31EA3" w:rsidRPr="00E32F8C" w:rsidRDefault="00F31EA3" w:rsidP="00E32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A023F05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33387251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17865C8E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>Главный бухгалтер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Pr="00E32F8C">
        <w:rPr>
          <w:rFonts w:ascii="Times New Roman" w:hAnsi="Times New Roman"/>
          <w:color w:val="000000"/>
          <w:sz w:val="24"/>
        </w:rPr>
        <w:tab/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Pr="00E32F8C">
        <w:rPr>
          <w:rFonts w:ascii="Times New Roman" w:hAnsi="Times New Roman"/>
          <w:color w:val="000000"/>
          <w:sz w:val="24"/>
        </w:rPr>
        <w:t>Заемщик</w:t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18995FDF" w14:textId="77777777" w:rsidR="00FC05DB" w:rsidRPr="00E32F8C" w:rsidRDefault="00E32F8C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 w:rsidRPr="00E32F8C">
        <w:rPr>
          <w:rFonts w:ascii="Times New Roman" w:hAnsi="Times New Roman"/>
          <w:color w:val="000000"/>
          <w:sz w:val="24"/>
        </w:rPr>
        <w:t xml:space="preserve"> </w:t>
      </w:r>
    </w:p>
    <w:p w14:paraId="4EFFAEE6" w14:textId="6F17B8D4" w:rsidR="00FC05DB" w:rsidRPr="00E32F8C" w:rsidRDefault="00F31EA3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____________________________</w:t>
      </w:r>
      <w:r>
        <w:rPr>
          <w:rFonts w:ascii="Times New Roman" w:hAnsi="Times New Roman"/>
          <w:color w:val="000000"/>
          <w:sz w:val="24"/>
          <w:lang w:val="en-US"/>
        </w:rPr>
        <w:tab/>
      </w:r>
      <w:r w:rsidR="00FC05DB" w:rsidRPr="00E32F8C">
        <w:rPr>
          <w:rFonts w:ascii="Times New Roman" w:hAnsi="Times New Roman"/>
          <w:color w:val="000000"/>
          <w:sz w:val="24"/>
        </w:rPr>
        <w:tab/>
      </w:r>
      <w:r w:rsidR="00E32F8C" w:rsidRPr="00E32F8C">
        <w:rPr>
          <w:rFonts w:ascii="Times New Roman" w:hAnsi="Times New Roman"/>
          <w:color w:val="000000"/>
          <w:sz w:val="24"/>
        </w:rPr>
        <w:t xml:space="preserve"> </w:t>
      </w:r>
      <w:r w:rsidR="00FC05DB" w:rsidRPr="00E32F8C">
        <w:rPr>
          <w:rFonts w:ascii="Times New Roman" w:hAnsi="Times New Roman"/>
          <w:color w:val="000000"/>
          <w:sz w:val="24"/>
        </w:rPr>
        <w:t>_______________________________</w:t>
      </w:r>
    </w:p>
    <w:p w14:paraId="41E592EF" w14:textId="135E5AF3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5A1309FB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2772B91A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7733E8E4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</w:rPr>
      </w:pPr>
      <w:r w:rsidRPr="00E32F8C">
        <w:rPr>
          <w:rFonts w:ascii="Times New Roman" w:hAnsi="Times New Roman"/>
          <w:color w:val="000000"/>
          <w:sz w:val="20"/>
        </w:rPr>
        <w:t xml:space="preserve">Комментарии: </w:t>
      </w:r>
      <w:r w:rsidRPr="00E32F8C">
        <w:rPr>
          <w:rFonts w:ascii="Times New Roman" w:hAnsi="Times New Roman"/>
          <w:sz w:val="20"/>
        </w:rPr>
        <w:t>Согласно ст. 819 ГК,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неё.</w:t>
      </w:r>
    </w:p>
    <w:p w14:paraId="1D7A79DA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</w:rPr>
      </w:pPr>
      <w:r w:rsidRPr="00E32F8C">
        <w:rPr>
          <w:rFonts w:ascii="Times New Roman" w:hAnsi="Times New Roman"/>
          <w:sz w:val="20"/>
        </w:rPr>
        <w:t>Проценты на сумму займа определяются договором, если же они не определены, то их размер определяется существующей ставкой рефинансирования.</w:t>
      </w:r>
    </w:p>
    <w:p w14:paraId="7EA15FF5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</w:rPr>
      </w:pPr>
      <w:r w:rsidRPr="00E32F8C">
        <w:rPr>
          <w:rFonts w:ascii="Times New Roman" w:hAnsi="Times New Roman"/>
          <w:sz w:val="20"/>
        </w:rPr>
        <w:t xml:space="preserve">В случае заключения кредитного договора с условием использования заемщиком полученных средств на определенные цели, заемщик обязан обеспечить возможность осуществления кредитором контроля за целевым использованием суммы займа. </w:t>
      </w:r>
      <w:r w:rsidR="00FF2C1F">
        <w:rPr>
          <w:rFonts w:ascii="Times New Roman" w:hAnsi="Times New Roman"/>
          <w:sz w:val="20"/>
        </w:rPr>
        <w:t xml:space="preserve">В </w:t>
      </w:r>
      <w:r w:rsidRPr="00E32F8C">
        <w:rPr>
          <w:rFonts w:ascii="Times New Roman" w:hAnsi="Times New Roman"/>
          <w:sz w:val="20"/>
        </w:rPr>
        <w:t>случае нарушения этого правила, а также использования денежных средств не по назначению, кредитор вправе требовать от заемщика досрочного возврата суммы займа и уплаты причитающихся процентов, если иное не предусмотрено договором.</w:t>
      </w:r>
      <w:r w:rsidRPr="00E32F8C">
        <w:rPr>
          <w:rFonts w:ascii="Times New Roman" w:hAnsi="Times New Roman"/>
          <w:sz w:val="20"/>
        </w:rPr>
        <w:br/>
        <w:t>Залог, ипотека, поручительство, банковская гарантия - способы обеспечения исполнения обязательств.</w:t>
      </w:r>
    </w:p>
    <w:p w14:paraId="0FEB29F3" w14:textId="77777777" w:rsidR="00FC05DB" w:rsidRPr="00E32F8C" w:rsidRDefault="00AE2FD9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14:paraId="4BB51124" w14:textId="77777777" w:rsidR="00FC05DB" w:rsidRPr="00E32F8C" w:rsidRDefault="00FC05DB" w:rsidP="00E32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</w:rPr>
      </w:pPr>
    </w:p>
    <w:p w14:paraId="7C5F5EF4" w14:textId="77777777" w:rsidR="00FC05DB" w:rsidRPr="00E32F8C" w:rsidRDefault="00FC05DB" w:rsidP="00E32F8C">
      <w:pPr>
        <w:jc w:val="both"/>
        <w:rPr>
          <w:rFonts w:ascii="Times New Roman" w:hAnsi="Times New Roman"/>
          <w:sz w:val="24"/>
        </w:rPr>
      </w:pPr>
    </w:p>
    <w:p w14:paraId="71CA9E6A" w14:textId="77777777" w:rsidR="00FC05DB" w:rsidRPr="00E32F8C" w:rsidRDefault="00FC05DB" w:rsidP="00E32F8C">
      <w:pPr>
        <w:jc w:val="both"/>
        <w:rPr>
          <w:rFonts w:ascii="Times New Roman" w:hAnsi="Times New Roman"/>
          <w:sz w:val="24"/>
        </w:rPr>
      </w:pPr>
    </w:p>
    <w:p w14:paraId="052C3861" w14:textId="77777777" w:rsidR="00E32F8C" w:rsidRPr="00E32F8C" w:rsidRDefault="00E32F8C" w:rsidP="00E32F8C">
      <w:pPr>
        <w:jc w:val="both"/>
        <w:rPr>
          <w:rFonts w:ascii="Times New Roman" w:hAnsi="Times New Roman"/>
          <w:sz w:val="24"/>
        </w:rPr>
      </w:pPr>
    </w:p>
    <w:sectPr w:rsidR="00E32F8C" w:rsidRPr="00E32F8C" w:rsidSect="00D1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5B3"/>
    <w:rsid w:val="00022B47"/>
    <w:rsid w:val="00083A47"/>
    <w:rsid w:val="000916F2"/>
    <w:rsid w:val="000C3B2A"/>
    <w:rsid w:val="001678E4"/>
    <w:rsid w:val="001A5B99"/>
    <w:rsid w:val="002432F6"/>
    <w:rsid w:val="003573AE"/>
    <w:rsid w:val="0037025F"/>
    <w:rsid w:val="00413326"/>
    <w:rsid w:val="00497F9A"/>
    <w:rsid w:val="00600B51"/>
    <w:rsid w:val="007355E8"/>
    <w:rsid w:val="0075749D"/>
    <w:rsid w:val="0077595D"/>
    <w:rsid w:val="0079786E"/>
    <w:rsid w:val="007E1ED2"/>
    <w:rsid w:val="008055B3"/>
    <w:rsid w:val="008E6D7A"/>
    <w:rsid w:val="00902A91"/>
    <w:rsid w:val="0094384B"/>
    <w:rsid w:val="00A7646A"/>
    <w:rsid w:val="00AA6B32"/>
    <w:rsid w:val="00AE2FD9"/>
    <w:rsid w:val="00BB79DA"/>
    <w:rsid w:val="00BD23C5"/>
    <w:rsid w:val="00C15BE3"/>
    <w:rsid w:val="00C169D6"/>
    <w:rsid w:val="00D13D2E"/>
    <w:rsid w:val="00D428A7"/>
    <w:rsid w:val="00D9369B"/>
    <w:rsid w:val="00DD6130"/>
    <w:rsid w:val="00E32F8C"/>
    <w:rsid w:val="00EA0B8D"/>
    <w:rsid w:val="00F31EA3"/>
    <w:rsid w:val="00FA2F33"/>
    <w:rsid w:val="00FC05DB"/>
    <w:rsid w:val="00FD4FB1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E24F4D8"/>
  <w15:docId w15:val="{0A2F6E79-CA85-415F-B9CF-B59A7B42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4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Alexei Melnichenko</cp:lastModifiedBy>
  <cp:revision>28</cp:revision>
  <dcterms:created xsi:type="dcterms:W3CDTF">2020-01-30T06:38:00Z</dcterms:created>
  <dcterms:modified xsi:type="dcterms:W3CDTF">2020-10-03T12:53:00Z</dcterms:modified>
</cp:coreProperties>
</file>